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3581" w14:textId="77777777" w:rsidR="00187C8F" w:rsidRDefault="009B030C">
      <w:pPr>
        <w:spacing w:after="2761"/>
        <w:ind w:left="608"/>
      </w:pPr>
      <w:r>
        <w:rPr>
          <w:noProof/>
        </w:rPr>
        <w:drawing>
          <wp:inline distT="0" distB="0" distL="0" distR="0" wp14:anchorId="23245F40" wp14:editId="4566EC5F">
            <wp:extent cx="4772025" cy="146685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D8DF9" w14:textId="77777777" w:rsidR="00187C8F" w:rsidRDefault="009B030C">
      <w:pPr>
        <w:spacing w:after="0"/>
        <w:ind w:left="1290"/>
      </w:pPr>
      <w:r>
        <w:rPr>
          <w:rFonts w:ascii="Century Gothic" w:eastAsia="Century Gothic" w:hAnsi="Century Gothic" w:cs="Century Gothic"/>
          <w:sz w:val="72"/>
        </w:rPr>
        <w:t xml:space="preserve">Board of Directors </w:t>
      </w:r>
    </w:p>
    <w:p w14:paraId="35CC69D1" w14:textId="77777777" w:rsidR="00187C8F" w:rsidRDefault="009B030C">
      <w:pPr>
        <w:spacing w:after="3"/>
        <w:ind w:left="10" w:right="716" w:hanging="10"/>
        <w:jc w:val="center"/>
      </w:pPr>
      <w:r>
        <w:rPr>
          <w:rFonts w:ascii="Century Gothic" w:eastAsia="Century Gothic" w:hAnsi="Century Gothic" w:cs="Century Gothic"/>
          <w:sz w:val="72"/>
        </w:rPr>
        <w:t xml:space="preserve">Meeting </w:t>
      </w:r>
    </w:p>
    <w:p w14:paraId="7E044107" w14:textId="33EB1974" w:rsidR="00187C8F" w:rsidRDefault="00AC227A">
      <w:pPr>
        <w:spacing w:after="0"/>
        <w:ind w:right="716"/>
        <w:jc w:val="center"/>
      </w:pPr>
      <w:r>
        <w:rPr>
          <w:rFonts w:ascii="Century Gothic" w:eastAsia="Century Gothic" w:hAnsi="Century Gothic" w:cs="Century Gothic"/>
          <w:sz w:val="72"/>
        </w:rPr>
        <w:t>April 5</w:t>
      </w:r>
      <w:r w:rsidR="009B030C">
        <w:rPr>
          <w:rFonts w:ascii="Century Gothic" w:eastAsia="Century Gothic" w:hAnsi="Century Gothic" w:cs="Century Gothic"/>
          <w:sz w:val="72"/>
        </w:rPr>
        <w:t xml:space="preserve">, </w:t>
      </w:r>
    </w:p>
    <w:p w14:paraId="043F9C0A" w14:textId="37D977D9" w:rsidR="00187C8F" w:rsidRDefault="009B030C">
      <w:pPr>
        <w:spacing w:after="3"/>
        <w:ind w:left="10" w:right="716" w:hanging="10"/>
        <w:jc w:val="center"/>
        <w:rPr>
          <w:rFonts w:ascii="Century Gothic" w:eastAsia="Century Gothic" w:hAnsi="Century Gothic" w:cs="Century Gothic"/>
          <w:sz w:val="72"/>
        </w:rPr>
      </w:pPr>
      <w:r>
        <w:rPr>
          <w:rFonts w:ascii="Century Gothic" w:eastAsia="Century Gothic" w:hAnsi="Century Gothic" w:cs="Century Gothic"/>
          <w:sz w:val="72"/>
        </w:rPr>
        <w:t>202</w:t>
      </w:r>
      <w:r w:rsidR="00AC227A">
        <w:rPr>
          <w:rFonts w:ascii="Century Gothic" w:eastAsia="Century Gothic" w:hAnsi="Century Gothic" w:cs="Century Gothic"/>
          <w:sz w:val="72"/>
        </w:rPr>
        <w:t>2</w:t>
      </w:r>
    </w:p>
    <w:p w14:paraId="2CD78A76" w14:textId="63E7A768" w:rsidR="00BF2417" w:rsidRDefault="00BF2417">
      <w:pPr>
        <w:spacing w:after="3"/>
        <w:ind w:left="10" w:right="716" w:hanging="10"/>
        <w:jc w:val="center"/>
        <w:rPr>
          <w:rFonts w:ascii="Century Gothic" w:eastAsia="Century Gothic" w:hAnsi="Century Gothic" w:cs="Century Gothic"/>
          <w:sz w:val="72"/>
        </w:rPr>
      </w:pPr>
    </w:p>
    <w:p w14:paraId="490E391E" w14:textId="41B202CC" w:rsidR="00BF2417" w:rsidRDefault="00BF2417">
      <w:pPr>
        <w:spacing w:after="3"/>
        <w:ind w:left="10" w:right="716" w:hanging="10"/>
        <w:jc w:val="center"/>
        <w:rPr>
          <w:rFonts w:ascii="Century Gothic" w:eastAsia="Century Gothic" w:hAnsi="Century Gothic" w:cs="Century Gothic"/>
          <w:sz w:val="72"/>
        </w:rPr>
      </w:pPr>
    </w:p>
    <w:p w14:paraId="65223036" w14:textId="6BA07B3B" w:rsidR="00BF2417" w:rsidRDefault="00BF2417">
      <w:pPr>
        <w:spacing w:after="3"/>
        <w:ind w:left="10" w:right="716" w:hanging="10"/>
        <w:jc w:val="center"/>
        <w:rPr>
          <w:rFonts w:ascii="Century Gothic" w:eastAsia="Century Gothic" w:hAnsi="Century Gothic" w:cs="Century Gothic"/>
          <w:sz w:val="72"/>
        </w:rPr>
      </w:pPr>
    </w:p>
    <w:p w14:paraId="06A46AB1" w14:textId="6C9DBD46" w:rsidR="00BF2417" w:rsidRDefault="00BF2417">
      <w:pPr>
        <w:spacing w:after="3"/>
        <w:ind w:left="10" w:right="716" w:hanging="10"/>
        <w:jc w:val="center"/>
        <w:rPr>
          <w:rFonts w:ascii="Century Gothic" w:eastAsia="Century Gothic" w:hAnsi="Century Gothic" w:cs="Century Gothic"/>
          <w:sz w:val="72"/>
        </w:rPr>
      </w:pPr>
    </w:p>
    <w:p w14:paraId="7A731060" w14:textId="77777777" w:rsidR="00BF2417" w:rsidRDefault="00BF2417">
      <w:pPr>
        <w:spacing w:after="3"/>
        <w:ind w:left="10" w:right="716" w:hanging="10"/>
        <w:jc w:val="center"/>
      </w:pPr>
    </w:p>
    <w:p w14:paraId="1751CDBA" w14:textId="350CF8FD" w:rsidR="00187C8F" w:rsidRDefault="009B030C">
      <w:pPr>
        <w:pStyle w:val="Heading1"/>
        <w:ind w:left="85"/>
      </w:pPr>
      <w:r>
        <w:lastRenderedPageBreak/>
        <w:t>The Collaboratory Preparatory Academy Board Meeting</w:t>
      </w:r>
      <w:r>
        <w:t xml:space="preserve"> </w:t>
      </w:r>
      <w:r w:rsidR="00AC227A">
        <w:t>April 5, 2022</w:t>
      </w:r>
    </w:p>
    <w:p w14:paraId="384E24D9" w14:textId="77777777" w:rsidR="00187C8F" w:rsidRDefault="009B030C">
      <w:pPr>
        <w:spacing w:after="336" w:line="271" w:lineRule="auto"/>
        <w:ind w:left="85" w:right="507" w:hanging="10"/>
      </w:pPr>
      <w:r>
        <w:rPr>
          <w:rFonts w:ascii="Arial" w:eastAsia="Arial" w:hAnsi="Arial" w:cs="Arial"/>
          <w:sz w:val="25"/>
        </w:rPr>
        <w:t xml:space="preserve">Attendees: Trey </w:t>
      </w:r>
      <w:proofErr w:type="spellStart"/>
      <w:r>
        <w:rPr>
          <w:rFonts w:ascii="Arial" w:eastAsia="Arial" w:hAnsi="Arial" w:cs="Arial"/>
          <w:sz w:val="25"/>
        </w:rPr>
        <w:t>Traviesa</w:t>
      </w:r>
      <w:proofErr w:type="spellEnd"/>
      <w:r>
        <w:rPr>
          <w:rFonts w:ascii="Arial" w:eastAsia="Arial" w:hAnsi="Arial" w:cs="Arial"/>
          <w:sz w:val="25"/>
        </w:rPr>
        <w:t>, Dr. Kevin Scott, Darren Curtis, Jordan Snyder, Cimone Sommers, LaShaniqua Kelly</w:t>
      </w:r>
    </w:p>
    <w:p w14:paraId="28E86F3A" w14:textId="77777777" w:rsidR="00187C8F" w:rsidRDefault="009B030C">
      <w:pPr>
        <w:pStyle w:val="Heading1"/>
        <w:ind w:left="85"/>
      </w:pPr>
      <w:r>
        <w:t>Agenda</w:t>
      </w:r>
    </w:p>
    <w:p w14:paraId="77FFC81A" w14:textId="77777777" w:rsidR="00187C8F" w:rsidRDefault="009B030C">
      <w:pPr>
        <w:numPr>
          <w:ilvl w:val="0"/>
          <w:numId w:val="1"/>
        </w:numPr>
        <w:spacing w:after="34" w:line="271" w:lineRule="auto"/>
        <w:ind w:right="507" w:hanging="278"/>
      </w:pPr>
      <w:r>
        <w:rPr>
          <w:rFonts w:ascii="Arial" w:eastAsia="Arial" w:hAnsi="Arial" w:cs="Arial"/>
          <w:sz w:val="25"/>
        </w:rPr>
        <w:t>Call to Order</w:t>
      </w:r>
    </w:p>
    <w:p w14:paraId="2AAC8AF4" w14:textId="77777777" w:rsidR="00187C8F" w:rsidRDefault="009B030C">
      <w:pPr>
        <w:numPr>
          <w:ilvl w:val="0"/>
          <w:numId w:val="1"/>
        </w:numPr>
        <w:spacing w:after="34" w:line="271" w:lineRule="auto"/>
        <w:ind w:right="507" w:hanging="278"/>
      </w:pPr>
      <w:r>
        <w:rPr>
          <w:rFonts w:ascii="Arial" w:eastAsia="Arial" w:hAnsi="Arial" w:cs="Arial"/>
          <w:sz w:val="25"/>
        </w:rPr>
        <w:t>Additions or Corrections</w:t>
      </w:r>
    </w:p>
    <w:p w14:paraId="385B6FB5" w14:textId="77777777" w:rsidR="00187C8F" w:rsidRDefault="009B030C">
      <w:pPr>
        <w:numPr>
          <w:ilvl w:val="0"/>
          <w:numId w:val="1"/>
        </w:numPr>
        <w:spacing w:after="34" w:line="271" w:lineRule="auto"/>
        <w:ind w:right="507" w:hanging="278"/>
      </w:pPr>
      <w:r>
        <w:rPr>
          <w:rFonts w:ascii="Arial" w:eastAsia="Arial" w:hAnsi="Arial" w:cs="Arial"/>
          <w:sz w:val="25"/>
        </w:rPr>
        <w:t>Public Comments on Agenda Items</w:t>
      </w:r>
    </w:p>
    <w:p w14:paraId="26D94E05" w14:textId="35A3EE1D" w:rsidR="00187C8F" w:rsidRDefault="009B030C">
      <w:pPr>
        <w:numPr>
          <w:ilvl w:val="0"/>
          <w:numId w:val="1"/>
        </w:numPr>
        <w:spacing w:after="34" w:line="271" w:lineRule="auto"/>
        <w:ind w:right="507" w:hanging="278"/>
      </w:pPr>
      <w:r>
        <w:rPr>
          <w:rFonts w:ascii="Arial" w:eastAsia="Arial" w:hAnsi="Arial" w:cs="Arial"/>
          <w:sz w:val="25"/>
        </w:rPr>
        <w:t xml:space="preserve">Approval of Minutes, </w:t>
      </w:r>
      <w:r w:rsidR="00AC227A">
        <w:rPr>
          <w:rFonts w:ascii="Arial" w:eastAsia="Arial" w:hAnsi="Arial" w:cs="Arial"/>
          <w:sz w:val="25"/>
        </w:rPr>
        <w:t>December 7, 2021</w:t>
      </w:r>
      <w:r>
        <w:rPr>
          <w:rFonts w:ascii="Arial" w:eastAsia="Arial" w:hAnsi="Arial" w:cs="Arial"/>
          <w:sz w:val="25"/>
        </w:rPr>
        <w:t xml:space="preserve"> (Attachment A, Board to vote)</w:t>
      </w:r>
    </w:p>
    <w:p w14:paraId="7992D26E" w14:textId="77777777" w:rsidR="00187C8F" w:rsidRDefault="009B030C">
      <w:pPr>
        <w:numPr>
          <w:ilvl w:val="0"/>
          <w:numId w:val="1"/>
        </w:numPr>
        <w:spacing w:after="34" w:line="271" w:lineRule="auto"/>
        <w:ind w:right="507" w:hanging="278"/>
      </w:pPr>
      <w:r>
        <w:rPr>
          <w:rFonts w:ascii="Arial" w:eastAsia="Arial" w:hAnsi="Arial" w:cs="Arial"/>
          <w:sz w:val="25"/>
        </w:rPr>
        <w:t>Reports and Di</w:t>
      </w:r>
      <w:r>
        <w:rPr>
          <w:rFonts w:ascii="Arial" w:eastAsia="Arial" w:hAnsi="Arial" w:cs="Arial"/>
          <w:sz w:val="25"/>
        </w:rPr>
        <w:t>scussion</w:t>
      </w:r>
    </w:p>
    <w:p w14:paraId="109FC425" w14:textId="688BCBBF" w:rsidR="00187C8F" w:rsidRDefault="00AC227A">
      <w:pPr>
        <w:numPr>
          <w:ilvl w:val="2"/>
          <w:numId w:val="4"/>
        </w:numPr>
        <w:spacing w:after="34" w:line="271" w:lineRule="auto"/>
        <w:ind w:right="507" w:hanging="278"/>
      </w:pPr>
      <w:r>
        <w:rPr>
          <w:rFonts w:ascii="Arial" w:eastAsia="Arial" w:hAnsi="Arial" w:cs="Arial"/>
          <w:sz w:val="25"/>
        </w:rPr>
        <w:t>Academic Update (Attachment B)</w:t>
      </w:r>
    </w:p>
    <w:p w14:paraId="0D113E2E" w14:textId="13BC6427" w:rsidR="00187C8F" w:rsidRDefault="00AC227A" w:rsidP="00AC227A">
      <w:pPr>
        <w:numPr>
          <w:ilvl w:val="2"/>
          <w:numId w:val="4"/>
        </w:numPr>
        <w:spacing w:after="34" w:line="271" w:lineRule="auto"/>
        <w:ind w:right="507" w:hanging="278"/>
      </w:pPr>
      <w:r>
        <w:rPr>
          <w:rFonts w:ascii="Arial" w:eastAsia="Arial" w:hAnsi="Arial" w:cs="Arial"/>
          <w:sz w:val="25"/>
        </w:rPr>
        <w:t>Discussion of ARP Grant Funds</w:t>
      </w:r>
      <w:r w:rsidR="00E54450">
        <w:rPr>
          <w:rFonts w:ascii="Arial" w:eastAsia="Arial" w:hAnsi="Arial" w:cs="Arial"/>
          <w:sz w:val="25"/>
        </w:rPr>
        <w:t xml:space="preserve"> – to be discussed at next board meeting TBD</w:t>
      </w:r>
    </w:p>
    <w:p w14:paraId="698B27ED" w14:textId="77777777" w:rsidR="00187C8F" w:rsidRDefault="009B030C">
      <w:pPr>
        <w:numPr>
          <w:ilvl w:val="0"/>
          <w:numId w:val="1"/>
        </w:numPr>
        <w:spacing w:after="34" w:line="271" w:lineRule="auto"/>
        <w:ind w:right="507" w:hanging="278"/>
      </w:pPr>
      <w:r>
        <w:rPr>
          <w:rFonts w:ascii="Arial" w:eastAsia="Arial" w:hAnsi="Arial" w:cs="Arial"/>
          <w:sz w:val="25"/>
        </w:rPr>
        <w:t>New Business</w:t>
      </w:r>
    </w:p>
    <w:p w14:paraId="1A87984D" w14:textId="77777777" w:rsidR="00187C8F" w:rsidRDefault="009B030C">
      <w:pPr>
        <w:numPr>
          <w:ilvl w:val="0"/>
          <w:numId w:val="1"/>
        </w:numPr>
        <w:spacing w:after="34" w:line="271" w:lineRule="auto"/>
        <w:ind w:right="507" w:hanging="278"/>
      </w:pPr>
      <w:r>
        <w:rPr>
          <w:rFonts w:ascii="Arial" w:eastAsia="Arial" w:hAnsi="Arial" w:cs="Arial"/>
          <w:sz w:val="25"/>
        </w:rPr>
        <w:t>Questions/Comment</w:t>
      </w:r>
    </w:p>
    <w:p w14:paraId="63CB0CE5" w14:textId="693609DD" w:rsidR="00187C8F" w:rsidRDefault="009B030C" w:rsidP="00AC227A">
      <w:pPr>
        <w:spacing w:after="34" w:line="271" w:lineRule="auto"/>
        <w:ind w:left="85" w:right="507" w:hanging="10"/>
      </w:pPr>
      <w:r>
        <w:rPr>
          <w:rFonts w:ascii="Arial" w:eastAsia="Arial" w:hAnsi="Arial" w:cs="Arial"/>
          <w:sz w:val="25"/>
        </w:rPr>
        <w:t>Adjourn</w:t>
      </w:r>
    </w:p>
    <w:p w14:paraId="4A2F03B4" w14:textId="77777777" w:rsidR="007B734A" w:rsidRPr="007B734A" w:rsidRDefault="007B734A" w:rsidP="007B734A">
      <w:pPr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7B734A">
        <w:rPr>
          <w:rFonts w:asciiTheme="minorHAnsi" w:eastAsiaTheme="minorHAnsi" w:hAnsiTheme="minorHAnsi" w:cstheme="minorBidi"/>
          <w:color w:val="auto"/>
          <w:sz w:val="28"/>
          <w:szCs w:val="28"/>
        </w:rPr>
        <w:t xml:space="preserve">Attendees: Trey </w:t>
      </w:r>
      <w:proofErr w:type="spellStart"/>
      <w:r w:rsidRPr="007B734A">
        <w:rPr>
          <w:rFonts w:asciiTheme="minorHAnsi" w:eastAsiaTheme="minorHAnsi" w:hAnsiTheme="minorHAnsi" w:cstheme="minorBidi"/>
          <w:color w:val="auto"/>
          <w:sz w:val="28"/>
          <w:szCs w:val="28"/>
        </w:rPr>
        <w:t>Traviesa</w:t>
      </w:r>
      <w:proofErr w:type="spellEnd"/>
      <w:r w:rsidRPr="007B734A">
        <w:rPr>
          <w:rFonts w:asciiTheme="minorHAnsi" w:eastAsiaTheme="minorHAnsi" w:hAnsiTheme="minorHAnsi" w:cstheme="minorBidi"/>
          <w:color w:val="auto"/>
          <w:sz w:val="28"/>
          <w:szCs w:val="28"/>
        </w:rPr>
        <w:t>, Dr. Kevin Scott, Darren Curtis, Jordan Snyder, Cimone Sommers, LaShaniqua Kelly</w:t>
      </w:r>
    </w:p>
    <w:p w14:paraId="14E29562" w14:textId="77777777" w:rsidR="007B734A" w:rsidRPr="007B734A" w:rsidRDefault="007B734A" w:rsidP="007B734A">
      <w:pPr>
        <w:rPr>
          <w:rFonts w:asciiTheme="minorHAnsi" w:eastAsiaTheme="minorHAnsi" w:hAnsiTheme="minorHAnsi" w:cstheme="minorBidi"/>
          <w:color w:val="auto"/>
          <w:sz w:val="28"/>
          <w:szCs w:val="28"/>
        </w:rPr>
      </w:pPr>
      <w:r w:rsidRPr="007B734A">
        <w:rPr>
          <w:rFonts w:asciiTheme="minorHAnsi" w:eastAsiaTheme="minorHAnsi" w:hAnsiTheme="minorHAnsi" w:cstheme="minorBidi"/>
          <w:color w:val="auto"/>
          <w:sz w:val="28"/>
          <w:szCs w:val="28"/>
        </w:rPr>
        <w:t>AGENDA</w:t>
      </w:r>
    </w:p>
    <w:p w14:paraId="538981D4" w14:textId="77777777" w:rsidR="007B734A" w:rsidRPr="007B734A" w:rsidRDefault="007B734A" w:rsidP="007B734A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Call to Order- 1:31pm</w:t>
      </w:r>
    </w:p>
    <w:p w14:paraId="5D4688D1" w14:textId="77777777" w:rsidR="007B734A" w:rsidRPr="007B734A" w:rsidRDefault="007B734A" w:rsidP="007B734A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Additions or Corrections- none</w:t>
      </w:r>
    </w:p>
    <w:p w14:paraId="75FB9BDB" w14:textId="77777777" w:rsidR="007B734A" w:rsidRPr="007B734A" w:rsidRDefault="007B734A" w:rsidP="007B734A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Public comments on agenda items- none </w:t>
      </w:r>
    </w:p>
    <w:p w14:paraId="509709E8" w14:textId="77777777" w:rsidR="007B734A" w:rsidRPr="007B734A" w:rsidRDefault="007B734A" w:rsidP="007B734A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Approval of minutes, 9/2/21- Kevin motions, Darren seconds, passes unanimously</w:t>
      </w:r>
    </w:p>
    <w:p w14:paraId="4D63F21B" w14:textId="77777777" w:rsidR="007B734A" w:rsidRPr="007B734A" w:rsidRDefault="007B734A" w:rsidP="007B734A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Reports and Discussion</w:t>
      </w:r>
    </w:p>
    <w:p w14:paraId="0E4BD412" w14:textId="77777777" w:rsidR="007B734A" w:rsidRPr="007B734A" w:rsidRDefault="007B734A" w:rsidP="007B734A">
      <w:pPr>
        <w:numPr>
          <w:ilvl w:val="1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Welcome new parent representative</w:t>
      </w:r>
    </w:p>
    <w:p w14:paraId="0E137D5A" w14:textId="77777777" w:rsidR="007B734A" w:rsidRPr="007B734A" w:rsidRDefault="007B734A" w:rsidP="007B734A">
      <w:pPr>
        <w:numPr>
          <w:ilvl w:val="1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Academic update (attachment B)- progress monitoring shows scores tracking towards a C</w:t>
      </w:r>
    </w:p>
    <w:p w14:paraId="1CBC8BC3" w14:textId="77777777" w:rsidR="007B734A" w:rsidRPr="007B734A" w:rsidRDefault="007B734A" w:rsidP="007B734A">
      <w:pPr>
        <w:numPr>
          <w:ilvl w:val="1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Personnel- still actively seeking a 4</w:t>
      </w:r>
      <w:r w:rsidRPr="007B734A">
        <w:rPr>
          <w:rFonts w:asciiTheme="minorHAnsi" w:eastAsiaTheme="minorHAnsi" w:hAnsiTheme="minorHAnsi" w:cstheme="minorBidi"/>
          <w:color w:val="auto"/>
          <w:sz w:val="24"/>
          <w:szCs w:val="24"/>
          <w:vertAlign w:val="superscript"/>
        </w:rPr>
        <w:t>th</w:t>
      </w: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grade teacher for the remainder of the school year </w:t>
      </w:r>
    </w:p>
    <w:p w14:paraId="084A75CF" w14:textId="77777777" w:rsidR="007B734A" w:rsidRPr="007B734A" w:rsidRDefault="007B734A" w:rsidP="007B734A">
      <w:pPr>
        <w:numPr>
          <w:ilvl w:val="1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Teacher salary allocation (attachment C)- Kevin motions, Darren seconds, passes unanimously.</w:t>
      </w:r>
    </w:p>
    <w:p w14:paraId="2B9641FE" w14:textId="77777777" w:rsidR="007B734A" w:rsidRPr="007B734A" w:rsidRDefault="007B734A" w:rsidP="007B734A">
      <w:pPr>
        <w:numPr>
          <w:ilvl w:val="1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Jordan Snyder to remain interim principal- brief summary of Jordan’s educational background to board members </w:t>
      </w:r>
    </w:p>
    <w:p w14:paraId="3E6E852A" w14:textId="77777777" w:rsidR="007B734A" w:rsidRPr="007B734A" w:rsidRDefault="007B734A" w:rsidP="007B734A">
      <w:pPr>
        <w:numPr>
          <w:ilvl w:val="1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Next board meeting- January 18 to discuss ARP grant funds and budget</w:t>
      </w:r>
    </w:p>
    <w:p w14:paraId="30F77892" w14:textId="77777777" w:rsidR="007B734A" w:rsidRPr="007B734A" w:rsidRDefault="007B734A" w:rsidP="007B734A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New business- none</w:t>
      </w:r>
    </w:p>
    <w:p w14:paraId="20D94A7D" w14:textId="77777777" w:rsidR="007B734A" w:rsidRPr="007B734A" w:rsidRDefault="007B734A" w:rsidP="007B734A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Question/comments- none</w:t>
      </w:r>
    </w:p>
    <w:p w14:paraId="4B0B61E5" w14:textId="77777777" w:rsidR="007B734A" w:rsidRPr="007B734A" w:rsidRDefault="007B734A" w:rsidP="007B734A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7B734A">
        <w:rPr>
          <w:rFonts w:asciiTheme="minorHAnsi" w:eastAsiaTheme="minorHAnsi" w:hAnsiTheme="minorHAnsi" w:cstheme="minorBidi"/>
          <w:color w:val="auto"/>
          <w:sz w:val="24"/>
          <w:szCs w:val="24"/>
        </w:rPr>
        <w:t>Adjourn- Kevin motions, Darren seconds, passes unanimously. Adjourn at 2:04pm</w:t>
      </w:r>
    </w:p>
    <w:p w14:paraId="53E1D32E" w14:textId="6F0D88EB" w:rsidR="007B734A" w:rsidRDefault="007B734A">
      <w:pPr>
        <w:sectPr w:rsidR="007B73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70" w:right="1009" w:bottom="1329" w:left="1710" w:header="570" w:footer="544" w:gutter="0"/>
          <w:cols w:space="720"/>
        </w:sectPr>
      </w:pPr>
    </w:p>
    <w:p w14:paraId="196F7B22" w14:textId="77777777" w:rsidR="00187C8F" w:rsidRDefault="009B030C">
      <w:pPr>
        <w:spacing w:after="547" w:line="265" w:lineRule="auto"/>
        <w:ind w:left="10" w:right="-6" w:hanging="10"/>
        <w:jc w:val="right"/>
      </w:pPr>
      <w:r>
        <w:rPr>
          <w:rFonts w:ascii="Arial" w:eastAsia="Arial" w:hAnsi="Arial" w:cs="Arial"/>
          <w:sz w:val="16"/>
        </w:rPr>
        <w:lastRenderedPageBreak/>
        <w:t>Attachment B</w:t>
      </w:r>
    </w:p>
    <w:p w14:paraId="64D37EA6" w14:textId="59D1BFED" w:rsidR="00187C8F" w:rsidRDefault="00E54450">
      <w:pPr>
        <w:spacing w:after="420"/>
        <w:ind w:left="-330" w:right="-7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CE02E" wp14:editId="1EC52D4A">
                <wp:simplePos x="0" y="0"/>
                <wp:positionH relativeFrom="margin">
                  <wp:align>right</wp:align>
                </wp:positionH>
                <wp:positionV relativeFrom="paragraph">
                  <wp:posOffset>584200</wp:posOffset>
                </wp:positionV>
                <wp:extent cx="1873250" cy="9334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D3382" w14:textId="6284EB3C" w:rsidR="00E54450" w:rsidRPr="00D33CFD" w:rsidRDefault="00D33C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54% of our students tested in tier 1 in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CE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3pt;margin-top:46pt;width:147.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" fillcolor="white [3201]" strokeweight=".5pt">
                <v:textbox>
                  <w:txbxContent>
                    <w:p w14:paraId="4C0D3382" w14:textId="6284EB3C" w:rsidR="00E54450" w:rsidRPr="00D33CFD" w:rsidRDefault="00D33C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54% of our students tested in tier 1 in 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8F3FF2" wp14:editId="4E79E2AD">
            <wp:extent cx="4337050" cy="2616835"/>
            <wp:effectExtent l="0" t="0" r="6350" b="0"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199" cy="26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E8218" w14:textId="2C502DB1" w:rsidR="00187C8F" w:rsidRDefault="00721685">
      <w:pPr>
        <w:spacing w:after="560"/>
        <w:ind w:left="-360" w:right="-7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59A46" wp14:editId="4E214DF7">
                <wp:simplePos x="0" y="0"/>
                <wp:positionH relativeFrom="column">
                  <wp:posOffset>3930650</wp:posOffset>
                </wp:positionH>
                <wp:positionV relativeFrom="paragraph">
                  <wp:posOffset>722630</wp:posOffset>
                </wp:positionV>
                <wp:extent cx="1803400" cy="6985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8E5C3" w14:textId="5843D6F6" w:rsidR="00721685" w:rsidRPr="00721685" w:rsidRDefault="007216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37% of our students are in tier 1 in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9A46" id="Text Box 4" o:spid="_x0000_s1027" type="#_x0000_t202" style="position:absolute;left:0;text-align:left;margin-left:309.5pt;margin-top:56.9pt;width:142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" fillcolor="white [3201]" strokeweight=".5pt">
                <v:textbox>
                  <w:txbxContent>
                    <w:p w14:paraId="4F78E5C3" w14:textId="5843D6F6" w:rsidR="00721685" w:rsidRPr="00721685" w:rsidRDefault="0072168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37% of our students are in tier 1 in math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67128C" wp14:editId="3E6BA6F3">
            <wp:extent cx="4406900" cy="2616835"/>
            <wp:effectExtent l="0" t="0" r="0" b="0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52" cy="26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80" w:type="dxa"/>
        <w:tblInd w:w="-470" w:type="dxa"/>
        <w:tblCellMar>
          <w:top w:w="161" w:type="dxa"/>
          <w:left w:w="98" w:type="dxa"/>
          <w:bottom w:w="112" w:type="dxa"/>
          <w:right w:w="117" w:type="dxa"/>
        </w:tblCellMar>
        <w:tblLook w:val="04A0" w:firstRow="1" w:lastRow="0" w:firstColumn="1" w:lastColumn="0" w:noHBand="0" w:noVBand="1"/>
      </w:tblPr>
      <w:tblGrid>
        <w:gridCol w:w="1597"/>
        <w:gridCol w:w="741"/>
        <w:gridCol w:w="737"/>
        <w:gridCol w:w="778"/>
        <w:gridCol w:w="766"/>
        <w:gridCol w:w="655"/>
        <w:gridCol w:w="658"/>
        <w:gridCol w:w="769"/>
        <w:gridCol w:w="949"/>
        <w:gridCol w:w="1059"/>
        <w:gridCol w:w="908"/>
      </w:tblGrid>
      <w:tr w:rsidR="00187C8F" w14:paraId="75962AEB" w14:textId="77777777">
        <w:trPr>
          <w:trHeight w:val="7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199C0" w14:textId="77777777" w:rsidR="00187C8F" w:rsidRDefault="00187C8F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43C15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>3rd Math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1C997" w14:textId="77777777" w:rsidR="00187C8F" w:rsidRDefault="009B030C">
            <w:pPr>
              <w:spacing w:after="0"/>
              <w:ind w:left="8"/>
            </w:pPr>
            <w:r>
              <w:rPr>
                <w:rFonts w:ascii="Arial" w:eastAsia="Arial" w:hAnsi="Arial" w:cs="Arial"/>
                <w:b/>
              </w:rPr>
              <w:t>4th Math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FAF80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>5th Math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D8C8EE7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Total Math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2FFBF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3rd ELA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A1554" w14:textId="77777777" w:rsidR="00187C8F" w:rsidRDefault="009B030C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</w:rPr>
              <w:t>4th</w:t>
            </w:r>
          </w:p>
          <w:p w14:paraId="3C813AA4" w14:textId="77777777" w:rsidR="00187C8F" w:rsidRDefault="009B030C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b/>
              </w:rPr>
              <w:t>ELA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37A9F" w14:textId="77777777" w:rsidR="00187C8F" w:rsidRDefault="009B030C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</w:rPr>
              <w:t>5th</w:t>
            </w:r>
          </w:p>
          <w:p w14:paraId="347405D2" w14:textId="77777777" w:rsidR="00187C8F" w:rsidRDefault="009B030C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</w:rPr>
              <w:t>ELA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center"/>
          </w:tcPr>
          <w:p w14:paraId="62101DE2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TOTAL</w:t>
            </w:r>
          </w:p>
          <w:p w14:paraId="1F5743B7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ELA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vAlign w:val="center"/>
          </w:tcPr>
          <w:p w14:paraId="71CD8A6F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>Total</w:t>
            </w:r>
          </w:p>
          <w:p w14:paraId="7544C50C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>Science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center"/>
          </w:tcPr>
          <w:p w14:paraId="6A485FF5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Total grade</w:t>
            </w:r>
          </w:p>
        </w:tc>
      </w:tr>
      <w:tr w:rsidR="00187C8F" w14:paraId="744830F4" w14:textId="77777777">
        <w:trPr>
          <w:trHeight w:val="10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6F50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>Achievement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FFF2" w14:textId="2BCD04F7" w:rsidR="00187C8F" w:rsidRDefault="00E54450">
            <w:pPr>
              <w:spacing w:after="0"/>
              <w:ind w:left="12"/>
            </w:pPr>
            <w:r>
              <w:rPr>
                <w:rFonts w:ascii="Arial" w:eastAsia="Arial" w:hAnsi="Arial" w:cs="Arial"/>
              </w:rPr>
              <w:t>5</w:t>
            </w:r>
            <w:r w:rsidR="009B030C">
              <w:rPr>
                <w:rFonts w:ascii="Arial" w:eastAsia="Arial" w:hAnsi="Arial" w:cs="Arial"/>
              </w:rPr>
              <w:t>/1</w:t>
            </w:r>
            <w:r w:rsidR="00907177">
              <w:rPr>
                <w:rFonts w:ascii="Arial" w:eastAsia="Arial" w:hAnsi="Arial" w:cs="Arial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9D03" w14:textId="67CD0698" w:rsidR="00187C8F" w:rsidRDefault="00DF69B8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>9</w:t>
            </w:r>
            <w:r w:rsidR="009B030C">
              <w:rPr>
                <w:rFonts w:ascii="Arial" w:eastAsia="Arial" w:hAnsi="Arial" w:cs="Arial"/>
              </w:rPr>
              <w:t>/1</w:t>
            </w:r>
            <w:r w:rsidR="00907177">
              <w:rPr>
                <w:rFonts w:ascii="Arial" w:eastAsia="Arial" w:hAnsi="Arial" w:cs="Arial"/>
              </w:rPr>
              <w:t>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5B78" w14:textId="485A8410" w:rsidR="00187C8F" w:rsidRDefault="00DF69B8">
            <w:pPr>
              <w:spacing w:after="0"/>
              <w:ind w:left="12"/>
            </w:pPr>
            <w:r>
              <w:rPr>
                <w:rFonts w:ascii="Arial" w:eastAsia="Arial" w:hAnsi="Arial" w:cs="Arial"/>
              </w:rPr>
              <w:t>13</w:t>
            </w:r>
            <w:r w:rsidR="009B030C">
              <w:rPr>
                <w:rFonts w:ascii="Arial" w:eastAsia="Arial" w:hAnsi="Arial" w:cs="Arial"/>
              </w:rPr>
              <w:t>/17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6501390" w14:textId="79F0EA83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1</w:t>
            </w:r>
            <w:r w:rsidR="00E54450"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</w:rPr>
              <w:t>/44</w:t>
            </w:r>
          </w:p>
          <w:p w14:paraId="290B56A7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=</w:t>
            </w:r>
          </w:p>
          <w:p w14:paraId="33080841" w14:textId="3553E038" w:rsidR="00187C8F" w:rsidRDefault="00DF69B8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59</w:t>
            </w:r>
            <w:r w:rsidR="009B030C">
              <w:rPr>
                <w:rFonts w:ascii="Arial" w:eastAsia="Arial" w:hAnsi="Arial" w:cs="Arial"/>
                <w:b/>
              </w:rPr>
              <w:t xml:space="preserve">%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794F" w14:textId="1D0044DC" w:rsidR="00187C8F" w:rsidRDefault="00E54450">
            <w:pPr>
              <w:spacing w:after="0"/>
            </w:pPr>
            <w:r>
              <w:rPr>
                <w:rFonts w:ascii="Arial" w:eastAsia="Arial" w:hAnsi="Arial" w:cs="Arial"/>
              </w:rPr>
              <w:t>6</w:t>
            </w:r>
            <w:r w:rsidR="009B030C">
              <w:rPr>
                <w:rFonts w:ascii="Arial" w:eastAsia="Arial" w:hAnsi="Arial" w:cs="Arial"/>
              </w:rPr>
              <w:t>/13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A16B" w14:textId="539D67AC" w:rsidR="00187C8F" w:rsidRDefault="00DF69B8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>9</w:t>
            </w:r>
            <w:r w:rsidR="009B030C">
              <w:rPr>
                <w:rFonts w:ascii="Arial" w:eastAsia="Arial" w:hAnsi="Arial" w:cs="Arial"/>
              </w:rPr>
              <w:t>/14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857EC" w14:textId="38EB3E7D" w:rsidR="00187C8F" w:rsidRDefault="00DF69B8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>14</w:t>
            </w:r>
            <w:r w:rsidR="009B030C">
              <w:rPr>
                <w:rFonts w:ascii="Arial" w:eastAsia="Arial" w:hAnsi="Arial" w:cs="Arial"/>
              </w:rPr>
              <w:t>/17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</w:tcPr>
          <w:p w14:paraId="1EE1A83E" w14:textId="7BAAD8F6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2</w:t>
            </w:r>
            <w:r w:rsidR="00E54450">
              <w:rPr>
                <w:rFonts w:ascii="Arial" w:eastAsia="Arial" w:hAnsi="Arial" w:cs="Arial"/>
                <w:b/>
              </w:rPr>
              <w:t>9</w:t>
            </w:r>
            <w:r>
              <w:rPr>
                <w:rFonts w:ascii="Arial" w:eastAsia="Arial" w:hAnsi="Arial" w:cs="Arial"/>
                <w:b/>
              </w:rPr>
              <w:t>/44=</w:t>
            </w:r>
          </w:p>
          <w:p w14:paraId="52000C24" w14:textId="7AFE91FF" w:rsidR="00187C8F" w:rsidRDefault="00DF69B8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64</w:t>
            </w:r>
            <w:r w:rsidR="009B030C">
              <w:rPr>
                <w:rFonts w:ascii="Arial" w:eastAsia="Arial" w:hAnsi="Arial" w:cs="Arial"/>
                <w:b/>
              </w:rPr>
              <w:t xml:space="preserve">% 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66DEB511" w14:textId="2F65B3B3" w:rsidR="00187C8F" w:rsidRDefault="00907177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>10</w:t>
            </w:r>
            <w:r w:rsidR="009B030C">
              <w:rPr>
                <w:rFonts w:ascii="Arial" w:eastAsia="Arial" w:hAnsi="Arial" w:cs="Arial"/>
                <w:b/>
              </w:rPr>
              <w:t>/17=</w:t>
            </w:r>
          </w:p>
          <w:p w14:paraId="08D52DE9" w14:textId="6B973DD5" w:rsidR="00187C8F" w:rsidRDefault="00DF69B8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>59</w:t>
            </w:r>
            <w:r w:rsidR="009B030C">
              <w:rPr>
                <w:rFonts w:ascii="Arial" w:eastAsia="Arial" w:hAnsi="Arial" w:cs="Arial"/>
                <w:b/>
              </w:rPr>
              <w:t>%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54F0A39" w14:textId="77777777" w:rsidR="00187C8F" w:rsidRDefault="00187C8F"/>
        </w:tc>
      </w:tr>
      <w:tr w:rsidR="00187C8F" w14:paraId="46354B72" w14:textId="77777777">
        <w:trPr>
          <w:trHeight w:val="10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AF169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lastRenderedPageBreak/>
              <w:t>Gains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C0ADB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</w:rPr>
              <w:t>1/2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958DD" w14:textId="77777777" w:rsidR="00187C8F" w:rsidRDefault="009B030C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>5/14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DFF0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</w:rPr>
              <w:t>9/17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405E93C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15/33</w:t>
            </w:r>
          </w:p>
          <w:p w14:paraId="71D15D9D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=</w:t>
            </w:r>
          </w:p>
          <w:p w14:paraId="0801406E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45%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1811F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</w:rPr>
              <w:t>1/2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4ED7" w14:textId="77777777" w:rsidR="00187C8F" w:rsidRDefault="009B030C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>8/14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5A02" w14:textId="77777777" w:rsidR="00187C8F" w:rsidRDefault="009B030C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>10/17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</w:tcPr>
          <w:p w14:paraId="183DD8A5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19/33=</w:t>
            </w:r>
          </w:p>
          <w:p w14:paraId="17ACE439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58%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EBC0D9C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F630EA2" w14:textId="77777777" w:rsidR="00187C8F" w:rsidRDefault="00187C8F"/>
        </w:tc>
      </w:tr>
      <w:tr w:rsidR="00187C8F" w14:paraId="181A8FF5" w14:textId="77777777">
        <w:trPr>
          <w:trHeight w:val="7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C3227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>Gains</w:t>
            </w:r>
          </w:p>
          <w:p w14:paraId="543CBE8F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>(25%)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75D39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356A" w14:textId="77777777" w:rsidR="00187C8F" w:rsidRDefault="009B030C">
            <w:pPr>
              <w:spacing w:after="0"/>
              <w:ind w:left="8"/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F7F3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6DE1A50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649F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527BD" w14:textId="77777777" w:rsidR="00187C8F" w:rsidRDefault="009B030C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260CB" w14:textId="77777777" w:rsidR="00187C8F" w:rsidRDefault="009B030C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</w:tcPr>
          <w:p w14:paraId="16080B23" w14:textId="77777777" w:rsidR="00187C8F" w:rsidRDefault="009B030C">
            <w:pPr>
              <w:spacing w:after="0"/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DA00AD1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</w:rPr>
              <w:t>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FCBCA3F" w14:textId="77777777" w:rsidR="00187C8F" w:rsidRDefault="00187C8F"/>
        </w:tc>
      </w:tr>
      <w:tr w:rsidR="00187C8F" w14:paraId="537F80F1" w14:textId="77777777">
        <w:trPr>
          <w:trHeight w:val="10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15EE7" w14:textId="77777777" w:rsidR="00187C8F" w:rsidRDefault="009B030C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B72A6E7" w14:textId="77777777" w:rsidR="00187C8F" w:rsidRDefault="00187C8F"/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48799D5F" w14:textId="77777777" w:rsidR="00187C8F" w:rsidRDefault="00187C8F"/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C971ADA" w14:textId="77777777" w:rsidR="00187C8F" w:rsidRDefault="00187C8F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BEE1920" w14:textId="77777777" w:rsidR="00187C8F" w:rsidRDefault="00187C8F"/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846CB40" w14:textId="77777777" w:rsidR="00187C8F" w:rsidRDefault="00187C8F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EF01BF0" w14:textId="77777777" w:rsidR="00187C8F" w:rsidRDefault="00187C8F"/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7C6C76D0" w14:textId="77777777" w:rsidR="00187C8F" w:rsidRDefault="00187C8F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</w:tcPr>
          <w:p w14:paraId="68170558" w14:textId="77777777" w:rsidR="00187C8F" w:rsidRDefault="00187C8F"/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</w:tcPr>
          <w:p w14:paraId="5634DD81" w14:textId="77777777" w:rsidR="00187C8F" w:rsidRDefault="00187C8F"/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bottom"/>
          </w:tcPr>
          <w:p w14:paraId="58371077" w14:textId="51CF872C" w:rsidR="00187C8F" w:rsidRDefault="00A309FA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54</w:t>
            </w:r>
            <w:r w:rsidR="009B030C">
              <w:rPr>
                <w:rFonts w:ascii="Arial" w:eastAsia="Arial" w:hAnsi="Arial" w:cs="Arial"/>
                <w:b/>
              </w:rPr>
              <w:t>%=</w:t>
            </w:r>
            <w:r>
              <w:rPr>
                <w:b/>
              </w:rPr>
              <w:t>B</w:t>
            </w:r>
          </w:p>
        </w:tc>
      </w:tr>
    </w:tbl>
    <w:p w14:paraId="5D8283FA" w14:textId="63EBFB79" w:rsidR="00187C8F" w:rsidRDefault="009B030C">
      <w:pPr>
        <w:tabs>
          <w:tab w:val="center" w:pos="4183"/>
        </w:tabs>
        <w:spacing w:after="0"/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b/>
        </w:rPr>
        <w:t xml:space="preserve">If Collaboratory Prep were to take the FSA TODAY, our predicted grade would be a </w:t>
      </w:r>
      <w:r w:rsidR="00E54450">
        <w:rPr>
          <w:b/>
        </w:rPr>
        <w:t>B</w:t>
      </w:r>
      <w:r>
        <w:rPr>
          <w:b/>
        </w:rPr>
        <w:t>.</w:t>
      </w:r>
    </w:p>
    <w:sectPr w:rsidR="00187C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70" w:right="1431" w:bottom="53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7368" w14:textId="77777777" w:rsidR="009B030C" w:rsidRDefault="009B030C">
      <w:pPr>
        <w:spacing w:after="0" w:line="240" w:lineRule="auto"/>
      </w:pPr>
      <w:r>
        <w:separator/>
      </w:r>
    </w:p>
  </w:endnote>
  <w:endnote w:type="continuationSeparator" w:id="0">
    <w:p w14:paraId="04B2AE3A" w14:textId="77777777" w:rsidR="009B030C" w:rsidRDefault="009B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714C" w14:textId="77777777" w:rsidR="00187C8F" w:rsidRDefault="009B030C">
    <w:pPr>
      <w:spacing w:after="0"/>
      <w:ind w:right="7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6BD4" w14:textId="77777777" w:rsidR="00187C8F" w:rsidRDefault="009B030C">
    <w:pPr>
      <w:spacing w:after="0"/>
      <w:ind w:right="7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A6DA" w14:textId="77777777" w:rsidR="00187C8F" w:rsidRDefault="009B030C">
    <w:pPr>
      <w:spacing w:after="0"/>
      <w:ind w:right="70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59AB" w14:textId="77777777" w:rsidR="00187C8F" w:rsidRDefault="00187C8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41AC" w14:textId="77777777" w:rsidR="00187C8F" w:rsidRDefault="00187C8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6C35" w14:textId="77777777" w:rsidR="00187C8F" w:rsidRDefault="009B030C">
    <w:pPr>
      <w:spacing w:after="0"/>
      <w:ind w:right="3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5A3D" w14:textId="77777777" w:rsidR="009B030C" w:rsidRDefault="009B030C">
      <w:pPr>
        <w:spacing w:after="0" w:line="240" w:lineRule="auto"/>
      </w:pPr>
      <w:r>
        <w:separator/>
      </w:r>
    </w:p>
  </w:footnote>
  <w:footnote w:type="continuationSeparator" w:id="0">
    <w:p w14:paraId="7D2116AF" w14:textId="77777777" w:rsidR="009B030C" w:rsidRDefault="009B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7A0E" w14:textId="77777777" w:rsidR="00187C8F" w:rsidRDefault="009B030C">
    <w:pPr>
      <w:spacing w:after="0"/>
      <w:ind w:right="431"/>
      <w:jc w:val="right"/>
    </w:pPr>
    <w:r>
      <w:rPr>
        <w:rFonts w:ascii="Arial" w:eastAsia="Arial" w:hAnsi="Arial" w:cs="Arial"/>
        <w:sz w:val="16"/>
      </w:rPr>
      <w:t>Attachment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B7FB" w14:textId="77777777" w:rsidR="00187C8F" w:rsidRDefault="009B030C">
    <w:pPr>
      <w:spacing w:after="0"/>
      <w:ind w:right="431"/>
      <w:jc w:val="right"/>
    </w:pPr>
    <w:r>
      <w:rPr>
        <w:rFonts w:ascii="Arial" w:eastAsia="Arial" w:hAnsi="Arial" w:cs="Arial"/>
        <w:sz w:val="16"/>
      </w:rPr>
      <w:t>Attachment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4D87" w14:textId="77777777" w:rsidR="00187C8F" w:rsidRDefault="009B030C">
    <w:pPr>
      <w:spacing w:after="0"/>
      <w:ind w:right="431"/>
      <w:jc w:val="right"/>
    </w:pPr>
    <w:r>
      <w:rPr>
        <w:rFonts w:ascii="Arial" w:eastAsia="Arial" w:hAnsi="Arial" w:cs="Arial"/>
        <w:sz w:val="16"/>
      </w:rPr>
      <w:t>Attachment 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6F6D" w14:textId="77777777" w:rsidR="00187C8F" w:rsidRDefault="00187C8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F48C" w14:textId="77777777" w:rsidR="00187C8F" w:rsidRDefault="00187C8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BC0" w14:textId="77777777" w:rsidR="00187C8F" w:rsidRDefault="00187C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4075"/>
    <w:multiLevelType w:val="hybridMultilevel"/>
    <w:tmpl w:val="30942054"/>
    <w:lvl w:ilvl="0" w:tplc="99304CA2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65247F2">
      <w:start w:val="1"/>
      <w:numFmt w:val="decimal"/>
      <w:lvlText w:val="%2."/>
      <w:lvlJc w:val="left"/>
      <w:pPr>
        <w:ind w:left="79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7E0A56">
      <w:start w:val="1"/>
      <w:numFmt w:val="lowerRoman"/>
      <w:lvlText w:val="%3"/>
      <w:lvlJc w:val="left"/>
      <w:pPr>
        <w:ind w:left="1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4831E">
      <w:start w:val="1"/>
      <w:numFmt w:val="decimal"/>
      <w:lvlText w:val="%4"/>
      <w:lvlJc w:val="left"/>
      <w:pPr>
        <w:ind w:left="2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43536">
      <w:start w:val="1"/>
      <w:numFmt w:val="lowerLetter"/>
      <w:lvlText w:val="%5"/>
      <w:lvlJc w:val="left"/>
      <w:pPr>
        <w:ind w:left="29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2FCEE">
      <w:start w:val="1"/>
      <w:numFmt w:val="lowerRoman"/>
      <w:lvlText w:val="%6"/>
      <w:lvlJc w:val="left"/>
      <w:pPr>
        <w:ind w:left="36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466F8">
      <w:start w:val="1"/>
      <w:numFmt w:val="decimal"/>
      <w:lvlText w:val="%7"/>
      <w:lvlJc w:val="left"/>
      <w:pPr>
        <w:ind w:left="44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3C1F54">
      <w:start w:val="1"/>
      <w:numFmt w:val="lowerLetter"/>
      <w:lvlText w:val="%8"/>
      <w:lvlJc w:val="left"/>
      <w:pPr>
        <w:ind w:left="51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34429C">
      <w:start w:val="1"/>
      <w:numFmt w:val="lowerRoman"/>
      <w:lvlText w:val="%9"/>
      <w:lvlJc w:val="left"/>
      <w:pPr>
        <w:ind w:left="58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A6792E"/>
    <w:multiLevelType w:val="hybridMultilevel"/>
    <w:tmpl w:val="35BA839E"/>
    <w:lvl w:ilvl="0" w:tplc="E384EFBE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9E08E0">
      <w:start w:val="1"/>
      <w:numFmt w:val="lowerLetter"/>
      <w:lvlText w:val="%2"/>
      <w:lvlJc w:val="left"/>
      <w:pPr>
        <w:ind w:left="7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A02FE2">
      <w:start w:val="1"/>
      <w:numFmt w:val="lowerRoman"/>
      <w:lvlText w:val="%3"/>
      <w:lvlJc w:val="left"/>
      <w:pPr>
        <w:ind w:left="12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4FC0E">
      <w:start w:val="1"/>
      <w:numFmt w:val="decimal"/>
      <w:lvlText w:val="%4"/>
      <w:lvlJc w:val="left"/>
      <w:pPr>
        <w:ind w:left="165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6EF7E">
      <w:start w:val="1"/>
      <w:numFmt w:val="lowerRoman"/>
      <w:lvlRestart w:val="0"/>
      <w:lvlText w:val="%5."/>
      <w:lvlJc w:val="left"/>
      <w:pPr>
        <w:ind w:left="22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63480">
      <w:start w:val="1"/>
      <w:numFmt w:val="lowerRoman"/>
      <w:lvlText w:val="%6"/>
      <w:lvlJc w:val="left"/>
      <w:pPr>
        <w:ind w:left="28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8414F2">
      <w:start w:val="1"/>
      <w:numFmt w:val="decimal"/>
      <w:lvlText w:val="%7"/>
      <w:lvlJc w:val="left"/>
      <w:pPr>
        <w:ind w:left="35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40D660">
      <w:start w:val="1"/>
      <w:numFmt w:val="lowerLetter"/>
      <w:lvlText w:val="%8"/>
      <w:lvlJc w:val="left"/>
      <w:pPr>
        <w:ind w:left="42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125930">
      <w:start w:val="1"/>
      <w:numFmt w:val="lowerRoman"/>
      <w:lvlText w:val="%9"/>
      <w:lvlJc w:val="left"/>
      <w:pPr>
        <w:ind w:left="49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5160A"/>
    <w:multiLevelType w:val="hybridMultilevel"/>
    <w:tmpl w:val="7E0E3B6C"/>
    <w:lvl w:ilvl="0" w:tplc="E81ABB8A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ED432">
      <w:start w:val="1"/>
      <w:numFmt w:val="lowerLetter"/>
      <w:lvlText w:val="%2"/>
      <w:lvlJc w:val="left"/>
      <w:pPr>
        <w:ind w:left="7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880B0">
      <w:start w:val="1"/>
      <w:numFmt w:val="lowerRoman"/>
      <w:lvlText w:val="%3"/>
      <w:lvlJc w:val="left"/>
      <w:pPr>
        <w:ind w:left="1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4C01C">
      <w:start w:val="3"/>
      <w:numFmt w:val="lowerLetter"/>
      <w:lvlRestart w:val="0"/>
      <w:lvlText w:val="%4."/>
      <w:lvlJc w:val="left"/>
      <w:pPr>
        <w:ind w:left="1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642EE">
      <w:start w:val="1"/>
      <w:numFmt w:val="lowerLetter"/>
      <w:lvlText w:val="%5"/>
      <w:lvlJc w:val="left"/>
      <w:pPr>
        <w:ind w:left="2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F44656">
      <w:start w:val="1"/>
      <w:numFmt w:val="lowerRoman"/>
      <w:lvlText w:val="%6"/>
      <w:lvlJc w:val="left"/>
      <w:pPr>
        <w:ind w:left="29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F0C716">
      <w:start w:val="1"/>
      <w:numFmt w:val="decimal"/>
      <w:lvlText w:val="%7"/>
      <w:lvlJc w:val="left"/>
      <w:pPr>
        <w:ind w:left="36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7CBB5E">
      <w:start w:val="1"/>
      <w:numFmt w:val="lowerLetter"/>
      <w:lvlText w:val="%8"/>
      <w:lvlJc w:val="left"/>
      <w:pPr>
        <w:ind w:left="44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4FE54">
      <w:start w:val="1"/>
      <w:numFmt w:val="lowerRoman"/>
      <w:lvlText w:val="%9"/>
      <w:lvlJc w:val="left"/>
      <w:pPr>
        <w:ind w:left="51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8C6A16"/>
    <w:multiLevelType w:val="hybridMultilevel"/>
    <w:tmpl w:val="498257C2"/>
    <w:lvl w:ilvl="0" w:tplc="03E83F8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CC86378">
      <w:start w:val="1"/>
      <w:numFmt w:val="lowerLetter"/>
      <w:lvlText w:val="%2"/>
      <w:lvlJc w:val="left"/>
      <w:pPr>
        <w:ind w:left="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726D686">
      <w:start w:val="1"/>
      <w:numFmt w:val="lowerLetter"/>
      <w:lvlRestart w:val="0"/>
      <w:lvlText w:val="%3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2CA0EF2">
      <w:start w:val="1"/>
      <w:numFmt w:val="decimal"/>
      <w:lvlText w:val="%4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50EF942">
      <w:start w:val="1"/>
      <w:numFmt w:val="lowerLetter"/>
      <w:lvlText w:val="%5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34A795E">
      <w:start w:val="1"/>
      <w:numFmt w:val="lowerRoman"/>
      <w:lvlText w:val="%6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A262A5A">
      <w:start w:val="1"/>
      <w:numFmt w:val="decimal"/>
      <w:lvlText w:val="%7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DEC5E02">
      <w:start w:val="1"/>
      <w:numFmt w:val="lowerLetter"/>
      <w:lvlText w:val="%8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63E5AD8">
      <w:start w:val="1"/>
      <w:numFmt w:val="lowerRoman"/>
      <w:lvlText w:val="%9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DF689A"/>
    <w:multiLevelType w:val="hybridMultilevel"/>
    <w:tmpl w:val="4E02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537295">
    <w:abstractNumId w:val="0"/>
  </w:num>
  <w:num w:numId="2" w16cid:durableId="2087846755">
    <w:abstractNumId w:val="1"/>
  </w:num>
  <w:num w:numId="3" w16cid:durableId="890964560">
    <w:abstractNumId w:val="2"/>
  </w:num>
  <w:num w:numId="4" w16cid:durableId="2064792157">
    <w:abstractNumId w:val="3"/>
  </w:num>
  <w:num w:numId="5" w16cid:durableId="745617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8F"/>
    <w:rsid w:val="00187C8F"/>
    <w:rsid w:val="00217533"/>
    <w:rsid w:val="005E6B5E"/>
    <w:rsid w:val="00721685"/>
    <w:rsid w:val="007B734A"/>
    <w:rsid w:val="00907177"/>
    <w:rsid w:val="009B030C"/>
    <w:rsid w:val="00A309FA"/>
    <w:rsid w:val="00AC227A"/>
    <w:rsid w:val="00BF2417"/>
    <w:rsid w:val="00D33CFD"/>
    <w:rsid w:val="00DF69B8"/>
    <w:rsid w:val="00E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F74F"/>
  <w15:docId w15:val="{ED5FB46D-C8F6-43B1-996C-95C40BE8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"/>
      <w:ind w:left="100" w:hanging="10"/>
      <w:outlineLvl w:val="0"/>
    </w:pPr>
    <w:rPr>
      <w:rFonts w:ascii="Arial" w:eastAsia="Arial" w:hAnsi="Arial" w:cs="Arial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 9/2/21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 9/2/21</dc:title>
  <dc:subject/>
  <dc:creator>Jordan Snyder</dc:creator>
  <cp:keywords/>
  <cp:lastModifiedBy>Jordan Snyder</cp:lastModifiedBy>
  <cp:revision>5</cp:revision>
  <cp:lastPrinted>2022-04-04T11:32:00Z</cp:lastPrinted>
  <dcterms:created xsi:type="dcterms:W3CDTF">2022-04-04T12:14:00Z</dcterms:created>
  <dcterms:modified xsi:type="dcterms:W3CDTF">2022-04-04T15:24:00Z</dcterms:modified>
</cp:coreProperties>
</file>